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3317E558" w14:textId="215AF5FC" w:rsidR="5A764122" w:rsidRDefault="5A764122" w:rsidP="69BDB2F0">
      <w:pPr>
        <w:spacing w:after="120" w:line="240" w:lineRule="auto"/>
        <w:jc w:val="center"/>
        <w:rPr>
          <w:rFonts w:ascii="Times New Roman" w:eastAsia="Times New Roman" w:hAnsi="Times New Roman"/>
          <w:color w:val="000000" w:themeColor="text1"/>
          <w:sz w:val="24"/>
          <w:szCs w:val="24"/>
        </w:rPr>
      </w:pPr>
      <w:r w:rsidRPr="69BDB2F0">
        <w:rPr>
          <w:rFonts w:ascii="Times New Roman" w:eastAsia="Times New Roman" w:hAnsi="Times New Roman"/>
          <w:b/>
          <w:bCs/>
          <w:smallCaps/>
          <w:color w:val="000000" w:themeColor="text1"/>
          <w:sz w:val="24"/>
          <w:szCs w:val="24"/>
        </w:rPr>
        <w:t>WZPL’s “</w:t>
      </w:r>
      <w:r w:rsidR="00127652">
        <w:rPr>
          <w:rFonts w:ascii="Times New Roman" w:eastAsia="Times New Roman" w:hAnsi="Times New Roman"/>
          <w:b/>
          <w:bCs/>
          <w:smallCaps/>
          <w:color w:val="000000" w:themeColor="text1"/>
          <w:sz w:val="24"/>
          <w:szCs w:val="24"/>
        </w:rPr>
        <w:t>Machine Gun Kelly</w:t>
      </w:r>
      <w:r w:rsidRPr="69BDB2F0">
        <w:rPr>
          <w:rFonts w:ascii="Times New Roman" w:eastAsia="Times New Roman" w:hAnsi="Times New Roman"/>
          <w:b/>
          <w:bCs/>
          <w:smallCaps/>
          <w:color w:val="000000" w:themeColor="text1"/>
          <w:sz w:val="24"/>
          <w:szCs w:val="24"/>
        </w:rPr>
        <w:t xml:space="preserve"> Tickets AMD” Contest</w:t>
      </w:r>
      <w:r>
        <w:br/>
      </w:r>
      <w:r w:rsidRPr="69BDB2F0">
        <w:rPr>
          <w:rFonts w:ascii="Times New Roman" w:eastAsia="Times New Roman" w:hAnsi="Times New Roman"/>
          <w:b/>
          <w:bCs/>
          <w:smallCaps/>
          <w:color w:val="000000" w:themeColor="text1"/>
          <w:sz w:val="24"/>
          <w:szCs w:val="24"/>
        </w:rPr>
        <w:t xml:space="preserve">Official Rules </w:t>
      </w:r>
    </w:p>
    <w:p w14:paraId="45E91B9E" w14:textId="3A800415"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A complete copy of these rules can be obtained at the offices of radio station WZPL (“Station”), 6810 North Shadeland Avenue, Indianapolis, IN 46220, during available business hours Monday through Friday, on the Station website (</w:t>
      </w:r>
      <w:hyperlink r:id="rId10">
        <w:r w:rsidRPr="69BDB2F0">
          <w:rPr>
            <w:rStyle w:val="Hyperlink"/>
            <w:rFonts w:ascii="Times New Roman" w:eastAsia="Times New Roman" w:hAnsi="Times New Roman"/>
            <w:sz w:val="24"/>
            <w:szCs w:val="24"/>
          </w:rPr>
          <w:t>www.wzpl.com</w:t>
        </w:r>
      </w:hyperlink>
      <w:r w:rsidRPr="69BDB2F0">
        <w:rPr>
          <w:rFonts w:ascii="Times New Roman" w:eastAsia="Times New Roman" w:hAnsi="Times New Roman"/>
          <w:color w:val="000000" w:themeColor="text1"/>
          <w:sz w:val="24"/>
          <w:szCs w:val="24"/>
        </w:rPr>
        <w:t>), or by sending a self-addressed, stamped envelope to the above address.</w:t>
      </w:r>
    </w:p>
    <w:p w14:paraId="7D4DB83D" w14:textId="26B916FC"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The Station will conduct the </w:t>
      </w:r>
      <w:r w:rsidRPr="69BDB2F0">
        <w:rPr>
          <w:rFonts w:ascii="Times New Roman" w:eastAsia="Times New Roman" w:hAnsi="Times New Roman"/>
          <w:b/>
          <w:bCs/>
          <w:color w:val="000000" w:themeColor="text1"/>
          <w:sz w:val="24"/>
          <w:szCs w:val="24"/>
        </w:rPr>
        <w:t>WZPL’s “</w:t>
      </w:r>
      <w:r w:rsidR="00127652">
        <w:rPr>
          <w:rFonts w:ascii="Times New Roman" w:eastAsia="Times New Roman" w:hAnsi="Times New Roman"/>
          <w:b/>
          <w:bCs/>
          <w:color w:val="000000" w:themeColor="text1"/>
          <w:sz w:val="24"/>
          <w:szCs w:val="24"/>
        </w:rPr>
        <w:t>Machine Gun Kelly</w:t>
      </w:r>
      <w:r w:rsidRPr="69BDB2F0">
        <w:rPr>
          <w:rFonts w:ascii="Times New Roman" w:eastAsia="Times New Roman" w:hAnsi="Times New Roman"/>
          <w:b/>
          <w:bCs/>
          <w:color w:val="000000" w:themeColor="text1"/>
          <w:sz w:val="24"/>
          <w:szCs w:val="24"/>
        </w:rPr>
        <w:t xml:space="preserve"> Tickets AMD” </w:t>
      </w:r>
      <w:r w:rsidRPr="69BDB2F0">
        <w:rPr>
          <w:rFonts w:ascii="Times New Roman" w:eastAsia="Times New Roman" w:hAnsi="Times New Roman"/>
          <w:color w:val="000000" w:themeColor="text1"/>
          <w:sz w:val="24"/>
          <w:szCs w:val="24"/>
        </w:rPr>
        <w:t>Contest</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(the “Contest”) substantially as described in these rules, and by participating, each entrant agrees as follows:</w:t>
      </w:r>
    </w:p>
    <w:p w14:paraId="67C5AF2E" w14:textId="568E81E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3A2C74AD" w14:textId="67D4A6A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smallCaps/>
          <w:color w:val="000000" w:themeColor="text1"/>
          <w:sz w:val="24"/>
          <w:szCs w:val="24"/>
        </w:rPr>
        <w:t>No purchase is necessary</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to enter or win.  A purchase will not increase your chance of winning.</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 xml:space="preserve">  Void where prohibited.  All federal, state, and local regulations apply.</w:t>
      </w:r>
    </w:p>
    <w:p w14:paraId="77F32876" w14:textId="740C92F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Eligibility.</w:t>
      </w:r>
      <w:r w:rsidRPr="69BDB2F0">
        <w:rPr>
          <w:rFonts w:ascii="Times New Roman" w:eastAsia="Times New Roman" w:hAnsi="Times New Roman"/>
          <w:color w:val="000000" w:themeColor="text1"/>
          <w:sz w:val="24"/>
          <w:szCs w:val="24"/>
        </w:rPr>
        <w:t xml:space="preserve">  This Contest is open only to legal U.S. residents, excluding Florida and New York residents, age eighteen (18) years or older</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w:t>
      </w:r>
      <w:r w:rsidRPr="69BDB2F0">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 xml:space="preserve">90 days. Void </w:t>
      </w:r>
      <w:proofErr w:type="gramStart"/>
      <w:r w:rsidRPr="69BDB2F0">
        <w:rPr>
          <w:rFonts w:ascii="Times New Roman" w:eastAsia="Times New Roman" w:hAnsi="Times New Roman"/>
          <w:b/>
          <w:bCs/>
          <w:color w:val="000000" w:themeColor="text1"/>
          <w:sz w:val="24"/>
          <w:szCs w:val="24"/>
        </w:rPr>
        <w:t>where</w:t>
      </w:r>
      <w:proofErr w:type="gramEnd"/>
      <w:r w:rsidRPr="69BDB2F0">
        <w:rPr>
          <w:rFonts w:ascii="Times New Roman" w:eastAsia="Times New Roman" w:hAnsi="Times New Roman"/>
          <w:b/>
          <w:bCs/>
          <w:color w:val="000000" w:themeColor="text1"/>
          <w:sz w:val="24"/>
          <w:szCs w:val="24"/>
        </w:rPr>
        <w:t xml:space="preserve"> prohibited by law.</w:t>
      </w:r>
      <w:r w:rsidRPr="69BDB2F0">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69BDB2F0">
        <w:rPr>
          <w:rFonts w:ascii="Times New Roman" w:eastAsia="Times New Roman" w:hAnsi="Times New Roman"/>
          <w:color w:val="000000" w:themeColor="text1"/>
          <w:sz w:val="24"/>
          <w:szCs w:val="24"/>
        </w:rPr>
        <w:t>step-parents</w:t>
      </w:r>
      <w:proofErr w:type="gramEnd"/>
      <w:r w:rsidRPr="69BDB2F0">
        <w:rPr>
          <w:rFonts w:ascii="Times New Roman" w:eastAsia="Times New Roman" w:hAnsi="Times New Roman"/>
          <w:color w:val="000000" w:themeColor="text1"/>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69BDB2F0">
        <w:rPr>
          <w:rFonts w:ascii="Times New Roman" w:eastAsia="Times New Roman" w:hAnsi="Times New Roman"/>
          <w:color w:val="000000" w:themeColor="text1"/>
          <w:sz w:val="24"/>
          <w:szCs w:val="24"/>
        </w:rPr>
        <w:t>state</w:t>
      </w:r>
      <w:proofErr w:type="gramEnd"/>
      <w:r w:rsidRPr="69BDB2F0">
        <w:rPr>
          <w:rFonts w:ascii="Times New Roman" w:eastAsia="Times New Roman" w:hAnsi="Times New Roman"/>
          <w:color w:val="000000" w:themeColor="text1"/>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0F85B0D" w14:textId="685B43ED"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Contest Period.  </w:t>
      </w:r>
      <w:r w:rsidRPr="69BDB2F0">
        <w:rPr>
          <w:rFonts w:ascii="Times New Roman" w:eastAsia="Times New Roman" w:hAnsi="Times New Roman"/>
          <w:color w:val="000000" w:themeColor="text1"/>
          <w:sz w:val="24"/>
          <w:szCs w:val="24"/>
        </w:rPr>
        <w:t xml:space="preserve">The Contest will begin at </w:t>
      </w:r>
      <w:r w:rsidRPr="69BDB2F0">
        <w:rPr>
          <w:rFonts w:ascii="Times New Roman" w:eastAsia="Times New Roman" w:hAnsi="Times New Roman"/>
          <w:b/>
          <w:bCs/>
          <w:color w:val="000000" w:themeColor="text1"/>
          <w:sz w:val="24"/>
          <w:szCs w:val="24"/>
        </w:rPr>
        <w:t xml:space="preserve">5:00am Eastern Time (“ET”) on Monday </w:t>
      </w:r>
      <w:r w:rsidR="00127652">
        <w:rPr>
          <w:rFonts w:ascii="Times New Roman" w:eastAsia="Times New Roman" w:hAnsi="Times New Roman"/>
          <w:b/>
          <w:bCs/>
          <w:color w:val="000000" w:themeColor="text1"/>
          <w:sz w:val="24"/>
          <w:szCs w:val="24"/>
        </w:rPr>
        <w:t>May 3</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and will run from 5:00am ET until 10:00am ET each weekday (Monday through Friday)</w:t>
      </w:r>
      <w:r w:rsidRPr="69BDB2F0">
        <w:rPr>
          <w:rFonts w:ascii="Times New Roman" w:eastAsia="Times New Roman" w:hAnsi="Times New Roman"/>
          <w:b/>
          <w:bCs/>
          <w:color w:val="000000" w:themeColor="text1"/>
          <w:sz w:val="24"/>
          <w:szCs w:val="24"/>
        </w:rPr>
        <w:t xml:space="preserve"> through Friday </w:t>
      </w:r>
      <w:r w:rsidR="00127652">
        <w:rPr>
          <w:rFonts w:ascii="Times New Roman" w:eastAsia="Times New Roman" w:hAnsi="Times New Roman"/>
          <w:b/>
          <w:bCs/>
          <w:color w:val="000000" w:themeColor="text1"/>
          <w:sz w:val="24"/>
          <w:szCs w:val="24"/>
        </w:rPr>
        <w:t>May 7</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(the “Contest Period”).  The Station’s computer is the official time keeping device for this Contest.</w:t>
      </w:r>
    </w:p>
    <w:p w14:paraId="4F49E700" w14:textId="295DBE48"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How to Enter.  </w:t>
      </w:r>
      <w:r w:rsidRPr="69BDB2F0">
        <w:rPr>
          <w:rFonts w:ascii="Times New Roman" w:eastAsia="Times New Roman" w:hAnsi="Times New Roman"/>
          <w:color w:val="000000" w:themeColor="text1"/>
          <w:sz w:val="24"/>
          <w:szCs w:val="24"/>
        </w:rPr>
        <w:t xml:space="preserve">To enter: </w:t>
      </w:r>
    </w:p>
    <w:p w14:paraId="1020D146" w14:textId="45D44B5E"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317-228-1099. The winning caller number as announced at the time of the cue to call to the Station, as determined by the Station in its sole discretion, will be a winner of a prize as described below. </w:t>
      </w:r>
      <w:r w:rsidRPr="69BDB2F0">
        <w:rPr>
          <w:rFonts w:ascii="Times New Roman" w:eastAsia="Times New Roman" w:hAnsi="Times New Roman"/>
          <w:b/>
          <w:bCs/>
          <w:i/>
          <w:iCs/>
          <w:color w:val="000000" w:themeColor="text1"/>
          <w:sz w:val="24"/>
          <w:szCs w:val="24"/>
          <w:u w:val="single"/>
        </w:rPr>
        <w:t>Time Delay Between Over-the-Air Analog Signal and Internet Broadcast</w:t>
      </w:r>
      <w:r w:rsidRPr="69BDB2F0">
        <w:rPr>
          <w:rFonts w:ascii="Times New Roman" w:eastAsia="Times New Roman" w:hAnsi="Times New Roman"/>
          <w:b/>
          <w:bCs/>
          <w:i/>
          <w:iCs/>
          <w:color w:val="000000" w:themeColor="text1"/>
          <w:sz w:val="24"/>
          <w:szCs w:val="24"/>
        </w:rPr>
        <w:t>:</w:t>
      </w:r>
      <w:r w:rsidRPr="69BDB2F0">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3E822D70" w14:textId="258078F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9B7A6A0" w14:textId="10B072F5" w:rsidR="5A764122" w:rsidRDefault="5A764122" w:rsidP="69BDB2F0">
      <w:pPr>
        <w:pStyle w:val="ListParagraph"/>
        <w:numPr>
          <w:ilvl w:val="0"/>
          <w:numId w:val="2"/>
        </w:numPr>
        <w:spacing w:after="120" w:line="240" w:lineRule="auto"/>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Winner Selection.  </w:t>
      </w:r>
      <w:r w:rsidRPr="69BDB2F0">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w:t>
      </w:r>
      <w:r w:rsidRPr="69BDB2F0">
        <w:rPr>
          <w:rFonts w:ascii="Times New Roman" w:eastAsia="Times New Roman" w:hAnsi="Times New Roman"/>
          <w:color w:val="000000" w:themeColor="text1"/>
          <w:sz w:val="24"/>
          <w:szCs w:val="24"/>
        </w:rPr>
        <w:lastRenderedPageBreak/>
        <w:t>are final and binding in all matters related to the Contest. Failure to respond to the initial verification contact within three (3) days of notification will result in disqualification and forfeiture of the prize. Unclaimed prizes may not be awarded.</w:t>
      </w:r>
    </w:p>
    <w:p w14:paraId="7B9BC6CC" w14:textId="1AA9E12D" w:rsidR="69BDB2F0" w:rsidRDefault="69BDB2F0" w:rsidP="69BDB2F0">
      <w:pPr>
        <w:rPr>
          <w:rFonts w:ascii="Times New Roman" w:eastAsia="Times New Roman" w:hAnsi="Times New Roman"/>
          <w:color w:val="000000" w:themeColor="text1"/>
          <w:sz w:val="24"/>
          <w:szCs w:val="24"/>
        </w:rPr>
      </w:pPr>
    </w:p>
    <w:p w14:paraId="46F76820" w14:textId="11469560"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Verification of Potential Winner.</w:t>
      </w:r>
      <w:r w:rsidRPr="69BDB2F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69BDB2F0">
        <w:rPr>
          <w:rFonts w:ascii="Times New Roman" w:eastAsia="Times New Roman" w:hAnsi="Times New Roman"/>
          <w:color w:val="000000" w:themeColor="text1"/>
          <w:sz w:val="24"/>
          <w:szCs w:val="24"/>
        </w:rPr>
        <w:t>Rules, and</w:t>
      </w:r>
      <w:proofErr w:type="gramEnd"/>
      <w:r w:rsidRPr="69BDB2F0">
        <w:rPr>
          <w:rFonts w:ascii="Times New Roman" w:eastAsia="Times New Roman" w:hAnsi="Times New Roman"/>
          <w:color w:val="000000" w:themeColor="text1"/>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69BDB2F0">
        <w:rPr>
          <w:rFonts w:ascii="Times New Roman" w:eastAsia="Times New Roman" w:hAnsi="Times New Roman"/>
          <w:color w:val="000000" w:themeColor="text1"/>
          <w:sz w:val="24"/>
          <w:szCs w:val="24"/>
        </w:rPr>
        <w:t>in order to</w:t>
      </w:r>
      <w:proofErr w:type="gramEnd"/>
      <w:r w:rsidRPr="69BDB2F0">
        <w:rPr>
          <w:rFonts w:ascii="Times New Roman" w:eastAsia="Times New Roman" w:hAnsi="Times New Roman"/>
          <w:color w:val="000000" w:themeColor="text1"/>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69BDB2F0">
        <w:rPr>
          <w:rFonts w:ascii="Times New Roman" w:eastAsia="Times New Roman" w:hAnsi="Times New Roman"/>
          <w:color w:val="000000" w:themeColor="text1"/>
          <w:sz w:val="24"/>
          <w:szCs w:val="24"/>
        </w:rPr>
        <w:t>sign</w:t>
      </w:r>
      <w:proofErr w:type="gramEnd"/>
      <w:r w:rsidRPr="69BDB2F0">
        <w:rPr>
          <w:rFonts w:ascii="Times New Roman" w:eastAsia="Times New Roman" w:hAnsi="Times New Roman"/>
          <w:color w:val="000000" w:themeColor="text1"/>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69BDB2F0">
        <w:rPr>
          <w:rFonts w:ascii="Times New Roman" w:eastAsia="Times New Roman" w:hAnsi="Times New Roman"/>
          <w:color w:val="000000" w:themeColor="text1"/>
          <w:sz w:val="24"/>
          <w:szCs w:val="24"/>
        </w:rPr>
        <w:t>In the event that</w:t>
      </w:r>
      <w:proofErr w:type="gramEnd"/>
      <w:r w:rsidRPr="69BDB2F0">
        <w:rPr>
          <w:rFonts w:ascii="Times New Roman" w:eastAsia="Times New Roman" w:hAnsi="Times New Roman"/>
          <w:color w:val="000000" w:themeColor="text1"/>
          <w:sz w:val="24"/>
          <w:szCs w:val="24"/>
        </w:rPr>
        <w:t xml:space="preserve"> the potential winner of a prize is disqualified for any reason, Station may award the applicable prize to an alternate winner by random drawing from among all remaining eligible entries.</w:t>
      </w:r>
    </w:p>
    <w:p w14:paraId="0E7AF671" w14:textId="49792FD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4FECEC6E" w14:textId="034B3478" w:rsidR="5A764122" w:rsidRDefault="5A764122" w:rsidP="69BDB2F0">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69BDB2F0">
        <w:rPr>
          <w:rFonts w:ascii="Times New Roman" w:eastAsia="Times New Roman" w:hAnsi="Times New Roman"/>
          <w:b/>
          <w:bCs/>
          <w:color w:val="000000" w:themeColor="text1"/>
          <w:sz w:val="24"/>
          <w:szCs w:val="24"/>
        </w:rPr>
        <w:t xml:space="preserve">Prize.  </w:t>
      </w:r>
      <w:r w:rsidRPr="69BDB2F0">
        <w:rPr>
          <w:rFonts w:ascii="Times New Roman" w:eastAsia="Times New Roman" w:hAnsi="Times New Roman"/>
          <w:color w:val="000000" w:themeColor="text1"/>
          <w:sz w:val="24"/>
          <w:szCs w:val="24"/>
        </w:rPr>
        <w:t xml:space="preserve">Up to five (5) Prizes will be awarded in this Contest.  Up to five (5) winners each will win two (2) tickets to see </w:t>
      </w:r>
      <w:r w:rsidR="00127652">
        <w:rPr>
          <w:rFonts w:ascii="Times New Roman" w:eastAsia="Times New Roman" w:hAnsi="Times New Roman"/>
          <w:color w:val="000000" w:themeColor="text1"/>
          <w:sz w:val="24"/>
          <w:szCs w:val="24"/>
        </w:rPr>
        <w:t>Machine Gun Kelly’s concert at The Amphitheatre at White River State Park on September 11</w:t>
      </w:r>
      <w:r w:rsidR="4848D7AE" w:rsidRPr="69BDB2F0">
        <w:rPr>
          <w:rFonts w:ascii="Times New Roman" w:eastAsia="Times New Roman" w:hAnsi="Times New Roman"/>
          <w:color w:val="000000" w:themeColor="text1"/>
          <w:sz w:val="24"/>
          <w:szCs w:val="24"/>
        </w:rPr>
        <w:t>, 2021.</w:t>
      </w:r>
      <w:r w:rsidRPr="69BDB2F0">
        <w:rPr>
          <w:rFonts w:ascii="Times New Roman" w:eastAsia="Times New Roman" w:hAnsi="Times New Roman"/>
          <w:color w:val="000000" w:themeColor="text1"/>
          <w:sz w:val="24"/>
          <w:szCs w:val="24"/>
        </w:rPr>
        <w:t xml:space="preserve"> </w:t>
      </w:r>
      <w:r w:rsidRPr="69BDB2F0">
        <w:rPr>
          <w:rFonts w:ascii="Times New Roman" w:eastAsia="Times New Roman" w:hAnsi="Times New Roman"/>
          <w:b/>
          <w:bCs/>
          <w:color w:val="000000" w:themeColor="text1"/>
          <w:sz w:val="24"/>
          <w:szCs w:val="24"/>
        </w:rPr>
        <w:t xml:space="preserve">The approximate retail value (“ARV”) of each prize is TWO HUNDRED DOLLARS ($200). </w:t>
      </w:r>
    </w:p>
    <w:p w14:paraId="18345945" w14:textId="26D34CED"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The total ARV of all prizes is ONE THOUSAND DOLLARS ($1000). </w:t>
      </w:r>
    </w:p>
    <w:p w14:paraId="1EFEE9E0" w14:textId="640C31E5"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69BDB2F0">
        <w:rPr>
          <w:rFonts w:ascii="Times New Roman" w:eastAsia="Times New Roman" w:hAnsi="Times New Roman"/>
          <w:color w:val="000000" w:themeColor="text1"/>
          <w:sz w:val="24"/>
          <w:szCs w:val="24"/>
        </w:rPr>
        <w:t>a number of</w:t>
      </w:r>
      <w:proofErr w:type="gramEnd"/>
      <w:r w:rsidRPr="69BDB2F0">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6556FBEE" w14:textId="207430F3" w:rsidR="5A764122" w:rsidRDefault="5A764122" w:rsidP="69BDB2F0">
      <w:pPr>
        <w:pStyle w:val="NormalWeb"/>
        <w:ind w:left="720"/>
        <w:jc w:val="both"/>
        <w:rPr>
          <w:rFonts w:eastAsia="Times New Roman"/>
          <w:color w:val="000000" w:themeColor="text1"/>
        </w:rPr>
      </w:pPr>
      <w:r w:rsidRPr="69BDB2F0">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69BDB2F0">
        <w:rPr>
          <w:rFonts w:eastAsia="Times New Roman"/>
          <w:color w:val="000000" w:themeColor="text1"/>
        </w:rPr>
        <w:t>gratuities</w:t>
      </w:r>
      <w:proofErr w:type="gramEnd"/>
      <w:r w:rsidRPr="69BDB2F0">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A44032" w14:textId="00263DCB" w:rsidR="69BDB2F0" w:rsidRDefault="69BDB2F0" w:rsidP="69BDB2F0">
      <w:pPr>
        <w:spacing w:line="240" w:lineRule="auto"/>
        <w:ind w:left="720"/>
        <w:jc w:val="both"/>
        <w:rPr>
          <w:rFonts w:ascii="Times New Roman" w:eastAsia="Times New Roman" w:hAnsi="Times New Roman"/>
          <w:color w:val="000000" w:themeColor="text1"/>
          <w:sz w:val="24"/>
          <w:szCs w:val="24"/>
        </w:rPr>
      </w:pPr>
    </w:p>
    <w:p w14:paraId="3BA7E27B" w14:textId="07CA1D40" w:rsidR="5A764122" w:rsidRDefault="5A764122" w:rsidP="69BDB2F0">
      <w:pPr>
        <w:ind w:left="720"/>
        <w:rPr>
          <w:rFonts w:ascii="Times" w:eastAsia="Times" w:hAnsi="Times" w:cs="Times"/>
          <w:color w:val="000000" w:themeColor="text1"/>
        </w:rPr>
      </w:pPr>
      <w:r w:rsidRPr="69BDB2F0">
        <w:rPr>
          <w:rFonts w:ascii="Times" w:eastAsia="Times" w:hAnsi="Times" w:cs="Times"/>
          <w:b/>
          <w:bCs/>
          <w:color w:val="000000" w:themeColor="text1"/>
          <w:u w:val="single"/>
        </w:rPr>
        <w:t xml:space="preserve">If the </w:t>
      </w:r>
      <w:r w:rsidR="00127652">
        <w:rPr>
          <w:rFonts w:ascii="Times" w:eastAsia="Times" w:hAnsi="Times" w:cs="Times"/>
          <w:b/>
          <w:bCs/>
          <w:color w:val="000000" w:themeColor="text1"/>
          <w:u w:val="single"/>
        </w:rPr>
        <w:t>Machine Gun Kelly</w:t>
      </w:r>
      <w:r w:rsidRPr="69BDB2F0">
        <w:rPr>
          <w:rFonts w:ascii="Times" w:eastAsia="Times" w:hAnsi="Times" w:cs="Times"/>
          <w:b/>
          <w:bCs/>
          <w:color w:val="000000" w:themeColor="text1"/>
          <w:u w:val="single"/>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w:t>
      </w:r>
      <w:r w:rsidR="00127652">
        <w:rPr>
          <w:rFonts w:ascii="Times" w:eastAsia="Times" w:hAnsi="Times" w:cs="Times"/>
          <w:b/>
          <w:bCs/>
          <w:color w:val="000000" w:themeColor="text1"/>
          <w:u w:val="single"/>
        </w:rPr>
        <w:t xml:space="preserve"> Machine Gun Kelly</w:t>
      </w:r>
      <w:r w:rsidRPr="69BDB2F0">
        <w:rPr>
          <w:rFonts w:ascii="Times" w:eastAsia="Times" w:hAnsi="Times" w:cs="Times"/>
          <w:b/>
          <w:bCs/>
          <w:color w:val="000000" w:themeColor="text1"/>
          <w:u w:val="single"/>
        </w:rPr>
        <w:t xml:space="preserve"> concert </w:t>
      </w:r>
      <w:proofErr w:type="gramStart"/>
      <w:r w:rsidRPr="69BDB2F0">
        <w:rPr>
          <w:rFonts w:ascii="Times" w:eastAsia="Times" w:hAnsi="Times" w:cs="Times"/>
          <w:b/>
          <w:bCs/>
          <w:color w:val="000000" w:themeColor="text1"/>
          <w:u w:val="single"/>
        </w:rPr>
        <w:t>in light of</w:t>
      </w:r>
      <w:proofErr w:type="gramEnd"/>
      <w:r w:rsidRPr="69BDB2F0">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127652">
        <w:rPr>
          <w:rFonts w:ascii="Times" w:eastAsia="Times" w:hAnsi="Times" w:cs="Times"/>
          <w:b/>
          <w:bCs/>
          <w:color w:val="000000" w:themeColor="text1"/>
          <w:u w:val="single"/>
        </w:rPr>
        <w:t>Machine Gun Kelly</w:t>
      </w:r>
      <w:r w:rsidRPr="69BDB2F0">
        <w:rPr>
          <w:rFonts w:ascii="Times" w:eastAsia="Times" w:hAnsi="Times" w:cs="Times"/>
          <w:b/>
          <w:bCs/>
          <w:color w:val="000000" w:themeColor="text1"/>
          <w:u w:val="single"/>
        </w:rPr>
        <w:t xml:space="preserve"> concert and any other risks associated with the </w:t>
      </w:r>
      <w:r w:rsidR="00127652">
        <w:rPr>
          <w:rFonts w:ascii="Times" w:eastAsia="Times" w:hAnsi="Times" w:cs="Times"/>
          <w:b/>
          <w:bCs/>
          <w:color w:val="000000" w:themeColor="text1"/>
          <w:u w:val="single"/>
        </w:rPr>
        <w:t>Machine Gun Kelly</w:t>
      </w:r>
      <w:r w:rsidRPr="69BDB2F0">
        <w:rPr>
          <w:rFonts w:ascii="Times" w:eastAsia="Times" w:hAnsi="Times" w:cs="Times"/>
          <w:b/>
          <w:bCs/>
          <w:color w:val="000000" w:themeColor="text1"/>
          <w:u w:val="single"/>
        </w:rPr>
        <w:t xml:space="preserve"> concert, including </w:t>
      </w:r>
      <w:proofErr w:type="gramStart"/>
      <w:r w:rsidRPr="69BDB2F0">
        <w:rPr>
          <w:rFonts w:ascii="Times" w:eastAsia="Times" w:hAnsi="Times" w:cs="Times"/>
          <w:b/>
          <w:bCs/>
          <w:color w:val="000000" w:themeColor="text1"/>
          <w:u w:val="single"/>
        </w:rPr>
        <w:t>any and all</w:t>
      </w:r>
      <w:proofErr w:type="gramEnd"/>
      <w:r w:rsidRPr="69BDB2F0">
        <w:rPr>
          <w:rFonts w:ascii="Times" w:eastAsia="Times" w:hAnsi="Times" w:cs="Times"/>
          <w:b/>
          <w:bCs/>
          <w:color w:val="000000" w:themeColor="text1"/>
          <w:u w:val="single"/>
        </w:rPr>
        <w:t xml:space="preserve"> repercussions associated with attending the event</w:t>
      </w:r>
      <w:r w:rsidRPr="69BDB2F0">
        <w:rPr>
          <w:rFonts w:ascii="Times" w:eastAsia="Times" w:hAnsi="Times" w:cs="Times"/>
          <w:color w:val="000000" w:themeColor="text1"/>
        </w:rPr>
        <w:t>.</w:t>
      </w:r>
    </w:p>
    <w:p w14:paraId="22A4883F" w14:textId="5E22C2A7" w:rsidR="69BDB2F0" w:rsidRDefault="69BDB2F0" w:rsidP="69BDB2F0">
      <w:pPr>
        <w:spacing w:after="0" w:line="240" w:lineRule="auto"/>
        <w:ind w:left="720"/>
        <w:rPr>
          <w:rFonts w:ascii="Times New Roman" w:eastAsia="Times New Roman" w:hAnsi="Times New Roman"/>
          <w:color w:val="000000" w:themeColor="text1"/>
          <w:sz w:val="20"/>
          <w:szCs w:val="20"/>
        </w:rPr>
      </w:pPr>
    </w:p>
    <w:p w14:paraId="52AEF99C" w14:textId="0958887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lastRenderedPageBreak/>
        <w:t xml:space="preserve">Entry Conditions and Release. </w:t>
      </w:r>
      <w:r w:rsidRPr="69BDB2F0">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22FC70E8" w14:textId="49B8EA6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271E614" w14:textId="445C287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Publicity.</w:t>
      </w:r>
      <w:r w:rsidRPr="69BDB2F0">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18CB1E87" w14:textId="4377F115"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564E7A1" w14:textId="1320C2B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Taxes.  </w:t>
      </w:r>
      <w:r w:rsidRPr="69BDB2F0">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E8D9F51" w14:textId="6D46778A"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D2D2B52" w14:textId="126757E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General Conditions.</w:t>
      </w:r>
      <w:r w:rsidRPr="69BDB2F0">
        <w:rPr>
          <w:rFonts w:ascii="Times New Roman" w:eastAsia="Times New Roman" w:hAnsi="Times New Roman"/>
          <w:color w:val="000000" w:themeColor="text1"/>
          <w:sz w:val="24"/>
          <w:szCs w:val="24"/>
        </w:rPr>
        <w:t xml:space="preserve"> Station reserves the right to cancel, suspend and/or modify the Contest, or any part of it, if any fraud, technical </w:t>
      </w:r>
      <w:proofErr w:type="gramStart"/>
      <w:r w:rsidRPr="69BDB2F0">
        <w:rPr>
          <w:rFonts w:ascii="Times New Roman" w:eastAsia="Times New Roman" w:hAnsi="Times New Roman"/>
          <w:color w:val="000000" w:themeColor="text1"/>
          <w:sz w:val="24"/>
          <w:szCs w:val="24"/>
        </w:rPr>
        <w:t>failures</w:t>
      </w:r>
      <w:proofErr w:type="gramEnd"/>
      <w:r w:rsidRPr="69BDB2F0">
        <w:rPr>
          <w:rFonts w:ascii="Times New Roman" w:eastAsia="Times New Roman" w:hAnsi="Times New Roman"/>
          <w:color w:val="000000" w:themeColor="text1"/>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69BDB2F0">
        <w:rPr>
          <w:rFonts w:ascii="Times New Roman" w:eastAsia="Times New Roman" w:hAnsi="Times New Roman"/>
          <w:color w:val="000000" w:themeColor="text1"/>
          <w:sz w:val="24"/>
          <w:szCs w:val="24"/>
        </w:rPr>
        <w:t>and,</w:t>
      </w:r>
      <w:proofErr w:type="gramEnd"/>
      <w:r w:rsidRPr="69BDB2F0">
        <w:rPr>
          <w:rFonts w:ascii="Times New Roman" w:eastAsia="Times New Roman" w:hAnsi="Times New Roman"/>
          <w:color w:val="000000" w:themeColor="text1"/>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279C768B" w14:textId="44D27434"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B1EEEED" w14:textId="4B8883A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Limitations of Liability.</w:t>
      </w:r>
      <w:r w:rsidRPr="69BDB2F0">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w:t>
      </w:r>
      <w:r w:rsidRPr="69BDB2F0">
        <w:rPr>
          <w:rFonts w:ascii="Times New Roman" w:eastAsia="Times New Roman" w:hAnsi="Times New Roman"/>
          <w:color w:val="000000" w:themeColor="text1"/>
          <w:sz w:val="24"/>
          <w:szCs w:val="24"/>
        </w:rPr>
        <w:lastRenderedPageBreak/>
        <w:t xml:space="preserve">than the stated number of prizes will be awarded. If a production, technical, </w:t>
      </w:r>
      <w:proofErr w:type="gramStart"/>
      <w:r w:rsidRPr="69BDB2F0">
        <w:rPr>
          <w:rFonts w:ascii="Times New Roman" w:eastAsia="Times New Roman" w:hAnsi="Times New Roman"/>
          <w:color w:val="000000" w:themeColor="text1"/>
          <w:sz w:val="24"/>
          <w:szCs w:val="24"/>
        </w:rPr>
        <w:t>programming</w:t>
      </w:r>
      <w:proofErr w:type="gramEnd"/>
      <w:r w:rsidRPr="69BDB2F0">
        <w:rPr>
          <w:rFonts w:ascii="Times New Roman" w:eastAsia="Times New Roman" w:hAnsi="Times New Roman"/>
          <w:color w:val="000000" w:themeColor="text1"/>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D59859" w14:textId="21D9B1F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7CA7EDE7" w14:textId="01A7798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Disputes.</w:t>
      </w:r>
      <w:r w:rsidRPr="69BDB2F0">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DB65486" w14:textId="6CE968D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5C077D0" w14:textId="580B4B6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Entrant’s Personal Information.</w:t>
      </w:r>
      <w:r w:rsidRPr="69BDB2F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69BDB2F0">
        <w:rPr>
          <w:rFonts w:ascii="Times New Roman" w:eastAsia="Times New Roman" w:hAnsi="Times New Roman"/>
          <w:color w:val="000000" w:themeColor="text1"/>
          <w:sz w:val="24"/>
          <w:szCs w:val="24"/>
        </w:rPr>
        <w:t>during the course of</w:t>
      </w:r>
      <w:proofErr w:type="gramEnd"/>
      <w:r w:rsidRPr="69BDB2F0">
        <w:rPr>
          <w:rFonts w:ascii="Times New Roman" w:eastAsia="Times New Roman" w:hAnsi="Times New Roman"/>
          <w:color w:val="000000" w:themeColor="text1"/>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30B87A5" w14:textId="0B3CE817"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22DD3A6" w14:textId="75DEA52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Contest Results.</w:t>
      </w:r>
      <w:r w:rsidRPr="69BDB2F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287A7D8A" w14:textId="30CEBA18"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797CAC3" w14:textId="20F6B163"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CONTEST SPONSORS: </w:t>
      </w:r>
      <w:r w:rsidRPr="69BDB2F0">
        <w:rPr>
          <w:rFonts w:ascii="Times New Roman" w:eastAsia="Times New Roman" w:hAnsi="Times New Roman"/>
          <w:b/>
          <w:bCs/>
          <w:color w:val="FF0000"/>
          <w:sz w:val="24"/>
          <w:szCs w:val="24"/>
        </w:rPr>
        <w:t xml:space="preserve"> </w:t>
      </w:r>
      <w:r w:rsidRPr="69BDB2F0">
        <w:rPr>
          <w:rFonts w:ascii="Times New Roman" w:eastAsia="Times New Roman" w:hAnsi="Times New Roman"/>
          <w:b/>
          <w:bCs/>
          <w:color w:val="000000" w:themeColor="text1"/>
          <w:sz w:val="24"/>
          <w:szCs w:val="24"/>
        </w:rPr>
        <w:t>Susquehanna Radio LLC, 6810 North Shadeland Avenue, Indianapolis, IN 46220.</w:t>
      </w:r>
    </w:p>
    <w:p w14:paraId="2A39C6BB" w14:textId="483383A9"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PRIZE PROVIDER: Live Nation, 9100 Keystone Crossing #700, Indianapolis, IN 46240.</w:t>
      </w:r>
    </w:p>
    <w:p w14:paraId="75D4BFFB" w14:textId="264FD769" w:rsidR="69BDB2F0" w:rsidRDefault="69BDB2F0" w:rsidP="69BDB2F0">
      <w:pPr>
        <w:tabs>
          <w:tab w:val="num" w:pos="360"/>
        </w:tabs>
        <w:spacing w:after="120" w:line="240" w:lineRule="auto"/>
        <w:jc w:val="both"/>
        <w:rPr>
          <w:rFonts w:ascii="Times New Roman" w:eastAsia="Times New Roman" w:hAnsi="Times New Roman"/>
          <w:color w:val="000000" w:themeColor="text1"/>
          <w:sz w:val="24"/>
          <w:szCs w:val="24"/>
        </w:rPr>
      </w:pPr>
    </w:p>
    <w:p w14:paraId="0128A8B7" w14:textId="1438126A" w:rsidR="69BDB2F0" w:rsidRDefault="69BDB2F0" w:rsidP="69BDB2F0">
      <w:pPr>
        <w:sectPr w:rsidR="69BDB2F0" w:rsidSect="006D7AE8">
          <w:type w:val="continuous"/>
          <w:pgSz w:w="12240" w:h="15840"/>
          <w:pgMar w:top="720" w:right="720" w:bottom="720" w:left="720" w:header="720" w:footer="720" w:gutter="0"/>
          <w:cols w:space="288"/>
        </w:sectPr>
      </w:pPr>
    </w:p>
    <w:p w14:paraId="60061E4C" w14:textId="242E3528" w:rsidR="00D431DD" w:rsidRDefault="00AE510C" w:rsidP="42D73EDF">
      <w:pPr>
        <w:tabs>
          <w:tab w:val="num" w:pos="360"/>
        </w:tabs>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A40A" w14:textId="77777777" w:rsidR="00AE510C" w:rsidRDefault="00AE510C">
      <w:pPr>
        <w:spacing w:after="0" w:line="240" w:lineRule="auto"/>
      </w:pPr>
      <w:r>
        <w:separator/>
      </w:r>
    </w:p>
  </w:endnote>
  <w:endnote w:type="continuationSeparator" w:id="0">
    <w:p w14:paraId="7EC18901" w14:textId="77777777" w:rsidR="00AE510C" w:rsidRDefault="00AE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AE5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AE51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3078" w14:textId="77777777" w:rsidR="00AE510C" w:rsidRDefault="00AE510C">
      <w:pPr>
        <w:spacing w:after="0" w:line="240" w:lineRule="auto"/>
      </w:pPr>
      <w:r>
        <w:separator/>
      </w:r>
    </w:p>
  </w:footnote>
  <w:footnote w:type="continuationSeparator" w:id="0">
    <w:p w14:paraId="4C20CA5F" w14:textId="77777777" w:rsidR="00AE510C" w:rsidRDefault="00AE5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AE510C"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AFD49C3"/>
    <w:multiLevelType w:val="hybridMultilevel"/>
    <w:tmpl w:val="E054903A"/>
    <w:lvl w:ilvl="0" w:tplc="686C4F10">
      <w:start w:val="1"/>
      <w:numFmt w:val="lowerLetter"/>
      <w:lvlText w:val="(%1)"/>
      <w:lvlJc w:val="left"/>
      <w:pPr>
        <w:ind w:left="1080" w:hanging="360"/>
      </w:pPr>
    </w:lvl>
    <w:lvl w:ilvl="1" w:tplc="830C082E">
      <w:start w:val="1"/>
      <w:numFmt w:val="lowerLetter"/>
      <w:lvlText w:val="%2."/>
      <w:lvlJc w:val="left"/>
      <w:pPr>
        <w:ind w:left="1800" w:hanging="360"/>
      </w:pPr>
    </w:lvl>
    <w:lvl w:ilvl="2" w:tplc="409AA076">
      <w:start w:val="1"/>
      <w:numFmt w:val="lowerRoman"/>
      <w:lvlText w:val="%3."/>
      <w:lvlJc w:val="right"/>
      <w:pPr>
        <w:ind w:left="2520" w:hanging="180"/>
      </w:pPr>
    </w:lvl>
    <w:lvl w:ilvl="3" w:tplc="61EAE542">
      <w:start w:val="1"/>
      <w:numFmt w:val="decimal"/>
      <w:lvlText w:val="%4."/>
      <w:lvlJc w:val="left"/>
      <w:pPr>
        <w:ind w:left="3240" w:hanging="360"/>
      </w:pPr>
    </w:lvl>
    <w:lvl w:ilvl="4" w:tplc="98A47414">
      <w:start w:val="1"/>
      <w:numFmt w:val="lowerLetter"/>
      <w:lvlText w:val="%5."/>
      <w:lvlJc w:val="left"/>
      <w:pPr>
        <w:ind w:left="3960" w:hanging="360"/>
      </w:pPr>
    </w:lvl>
    <w:lvl w:ilvl="5" w:tplc="9B326D54">
      <w:start w:val="1"/>
      <w:numFmt w:val="lowerRoman"/>
      <w:lvlText w:val="%6."/>
      <w:lvlJc w:val="right"/>
      <w:pPr>
        <w:ind w:left="4680" w:hanging="180"/>
      </w:pPr>
    </w:lvl>
    <w:lvl w:ilvl="6" w:tplc="94D2CD90">
      <w:start w:val="1"/>
      <w:numFmt w:val="decimal"/>
      <w:lvlText w:val="%7."/>
      <w:lvlJc w:val="left"/>
      <w:pPr>
        <w:ind w:left="5400" w:hanging="360"/>
      </w:pPr>
    </w:lvl>
    <w:lvl w:ilvl="7" w:tplc="B46C25CC">
      <w:start w:val="1"/>
      <w:numFmt w:val="lowerLetter"/>
      <w:lvlText w:val="%8."/>
      <w:lvlJc w:val="left"/>
      <w:pPr>
        <w:ind w:left="6120" w:hanging="360"/>
      </w:pPr>
    </w:lvl>
    <w:lvl w:ilvl="8" w:tplc="9054560A">
      <w:start w:val="1"/>
      <w:numFmt w:val="lowerRoman"/>
      <w:lvlText w:val="%9."/>
      <w:lvlJc w:val="right"/>
      <w:pPr>
        <w:ind w:left="6840" w:hanging="180"/>
      </w:pPr>
    </w:lvl>
  </w:abstractNum>
  <w:abstractNum w:abstractNumId="2" w15:restartNumberingAfterBreak="0">
    <w:nsid w:val="11BD2CDD"/>
    <w:multiLevelType w:val="hybridMultilevel"/>
    <w:tmpl w:val="ACEEB67A"/>
    <w:lvl w:ilvl="0" w:tplc="D9B464B4">
      <w:start w:val="4"/>
      <w:numFmt w:val="decimal"/>
      <w:lvlText w:val="%1."/>
      <w:lvlJc w:val="left"/>
      <w:pPr>
        <w:ind w:left="720" w:hanging="360"/>
      </w:pPr>
    </w:lvl>
    <w:lvl w:ilvl="1" w:tplc="C5F04378">
      <w:start w:val="1"/>
      <w:numFmt w:val="lowerLetter"/>
      <w:lvlText w:val="%2."/>
      <w:lvlJc w:val="left"/>
      <w:pPr>
        <w:ind w:left="1440" w:hanging="360"/>
      </w:pPr>
    </w:lvl>
    <w:lvl w:ilvl="2" w:tplc="C44662B0">
      <w:start w:val="1"/>
      <w:numFmt w:val="lowerRoman"/>
      <w:lvlText w:val="%3."/>
      <w:lvlJc w:val="right"/>
      <w:pPr>
        <w:ind w:left="2160" w:hanging="180"/>
      </w:pPr>
    </w:lvl>
    <w:lvl w:ilvl="3" w:tplc="753E2EF4">
      <w:start w:val="1"/>
      <w:numFmt w:val="decimal"/>
      <w:lvlText w:val="%4."/>
      <w:lvlJc w:val="left"/>
      <w:pPr>
        <w:ind w:left="2880" w:hanging="360"/>
      </w:pPr>
    </w:lvl>
    <w:lvl w:ilvl="4" w:tplc="C7A8272C">
      <w:start w:val="1"/>
      <w:numFmt w:val="lowerLetter"/>
      <w:lvlText w:val="%5."/>
      <w:lvlJc w:val="left"/>
      <w:pPr>
        <w:ind w:left="3600" w:hanging="360"/>
      </w:pPr>
    </w:lvl>
    <w:lvl w:ilvl="5" w:tplc="11B49CD2">
      <w:start w:val="1"/>
      <w:numFmt w:val="lowerRoman"/>
      <w:lvlText w:val="%6."/>
      <w:lvlJc w:val="right"/>
      <w:pPr>
        <w:ind w:left="4320" w:hanging="180"/>
      </w:pPr>
    </w:lvl>
    <w:lvl w:ilvl="6" w:tplc="BE762F58">
      <w:start w:val="1"/>
      <w:numFmt w:val="decimal"/>
      <w:lvlText w:val="%7."/>
      <w:lvlJc w:val="left"/>
      <w:pPr>
        <w:ind w:left="5040" w:hanging="360"/>
      </w:pPr>
    </w:lvl>
    <w:lvl w:ilvl="7" w:tplc="902202CC">
      <w:start w:val="1"/>
      <w:numFmt w:val="lowerLetter"/>
      <w:lvlText w:val="%8."/>
      <w:lvlJc w:val="left"/>
      <w:pPr>
        <w:ind w:left="5760" w:hanging="360"/>
      </w:pPr>
    </w:lvl>
    <w:lvl w:ilvl="8" w:tplc="A6103670">
      <w:start w:val="1"/>
      <w:numFmt w:val="lowerRoman"/>
      <w:lvlText w:val="%9."/>
      <w:lvlJc w:val="right"/>
      <w:pPr>
        <w:ind w:left="6480" w:hanging="180"/>
      </w:pPr>
    </w:lvl>
  </w:abstractNum>
  <w:abstractNum w:abstractNumId="3" w15:restartNumberingAfterBreak="0">
    <w:nsid w:val="1451243E"/>
    <w:multiLevelType w:val="hybridMultilevel"/>
    <w:tmpl w:val="0928B256"/>
    <w:lvl w:ilvl="0" w:tplc="333AA3A2">
      <w:start w:val="4"/>
      <w:numFmt w:val="decimal"/>
      <w:lvlText w:val="%1."/>
      <w:lvlJc w:val="left"/>
      <w:pPr>
        <w:ind w:left="720" w:hanging="360"/>
      </w:pPr>
    </w:lvl>
    <w:lvl w:ilvl="1" w:tplc="21C034D6">
      <w:start w:val="1"/>
      <w:numFmt w:val="lowerLetter"/>
      <w:lvlText w:val="%2."/>
      <w:lvlJc w:val="left"/>
      <w:pPr>
        <w:ind w:left="1440" w:hanging="360"/>
      </w:pPr>
    </w:lvl>
    <w:lvl w:ilvl="2" w:tplc="6EFC5242">
      <w:start w:val="1"/>
      <w:numFmt w:val="lowerRoman"/>
      <w:lvlText w:val="%3."/>
      <w:lvlJc w:val="right"/>
      <w:pPr>
        <w:ind w:left="2160" w:hanging="180"/>
      </w:pPr>
    </w:lvl>
    <w:lvl w:ilvl="3" w:tplc="19124CE0">
      <w:start w:val="1"/>
      <w:numFmt w:val="decimal"/>
      <w:lvlText w:val="%4."/>
      <w:lvlJc w:val="left"/>
      <w:pPr>
        <w:ind w:left="2880" w:hanging="360"/>
      </w:pPr>
    </w:lvl>
    <w:lvl w:ilvl="4" w:tplc="95A8E8F8">
      <w:start w:val="1"/>
      <w:numFmt w:val="lowerLetter"/>
      <w:lvlText w:val="%5."/>
      <w:lvlJc w:val="left"/>
      <w:pPr>
        <w:ind w:left="3600" w:hanging="360"/>
      </w:pPr>
    </w:lvl>
    <w:lvl w:ilvl="5" w:tplc="0A20D2C6">
      <w:start w:val="1"/>
      <w:numFmt w:val="lowerRoman"/>
      <w:lvlText w:val="%6."/>
      <w:lvlJc w:val="right"/>
      <w:pPr>
        <w:ind w:left="4320" w:hanging="180"/>
      </w:pPr>
    </w:lvl>
    <w:lvl w:ilvl="6" w:tplc="752CB0CA">
      <w:start w:val="1"/>
      <w:numFmt w:val="decimal"/>
      <w:lvlText w:val="%7."/>
      <w:lvlJc w:val="left"/>
      <w:pPr>
        <w:ind w:left="5040" w:hanging="360"/>
      </w:pPr>
    </w:lvl>
    <w:lvl w:ilvl="7" w:tplc="E0387C0C">
      <w:start w:val="1"/>
      <w:numFmt w:val="lowerLetter"/>
      <w:lvlText w:val="%8."/>
      <w:lvlJc w:val="left"/>
      <w:pPr>
        <w:ind w:left="5760" w:hanging="360"/>
      </w:pPr>
    </w:lvl>
    <w:lvl w:ilvl="8" w:tplc="34D8C278">
      <w:start w:val="1"/>
      <w:numFmt w:val="lowerRoman"/>
      <w:lvlText w:val="%9."/>
      <w:lvlJc w:val="right"/>
      <w:pPr>
        <w:ind w:left="6480" w:hanging="180"/>
      </w:pPr>
    </w:lvl>
  </w:abstractNum>
  <w:abstractNum w:abstractNumId="4" w15:restartNumberingAfterBreak="0">
    <w:nsid w:val="2F476668"/>
    <w:multiLevelType w:val="hybridMultilevel"/>
    <w:tmpl w:val="EED88B40"/>
    <w:lvl w:ilvl="0" w:tplc="A0A8C42A">
      <w:start w:val="4"/>
      <w:numFmt w:val="decimal"/>
      <w:lvlText w:val="%1."/>
      <w:lvlJc w:val="left"/>
      <w:pPr>
        <w:ind w:left="720" w:hanging="360"/>
      </w:pPr>
    </w:lvl>
    <w:lvl w:ilvl="1" w:tplc="236688CE">
      <w:start w:val="1"/>
      <w:numFmt w:val="lowerLetter"/>
      <w:lvlText w:val="%2."/>
      <w:lvlJc w:val="left"/>
      <w:pPr>
        <w:ind w:left="1440" w:hanging="360"/>
      </w:pPr>
    </w:lvl>
    <w:lvl w:ilvl="2" w:tplc="E53AA51E">
      <w:start w:val="1"/>
      <w:numFmt w:val="lowerRoman"/>
      <w:lvlText w:val="%3."/>
      <w:lvlJc w:val="right"/>
      <w:pPr>
        <w:ind w:left="2160" w:hanging="180"/>
      </w:pPr>
    </w:lvl>
    <w:lvl w:ilvl="3" w:tplc="FCBC6994">
      <w:start w:val="1"/>
      <w:numFmt w:val="decimal"/>
      <w:lvlText w:val="%4."/>
      <w:lvlJc w:val="left"/>
      <w:pPr>
        <w:ind w:left="2880" w:hanging="360"/>
      </w:pPr>
    </w:lvl>
    <w:lvl w:ilvl="4" w:tplc="EFCC1A28">
      <w:start w:val="1"/>
      <w:numFmt w:val="lowerLetter"/>
      <w:lvlText w:val="%5."/>
      <w:lvlJc w:val="left"/>
      <w:pPr>
        <w:ind w:left="3600" w:hanging="360"/>
      </w:pPr>
    </w:lvl>
    <w:lvl w:ilvl="5" w:tplc="E19CB0E2">
      <w:start w:val="1"/>
      <w:numFmt w:val="lowerRoman"/>
      <w:lvlText w:val="%6."/>
      <w:lvlJc w:val="right"/>
      <w:pPr>
        <w:ind w:left="4320" w:hanging="180"/>
      </w:pPr>
    </w:lvl>
    <w:lvl w:ilvl="6" w:tplc="75B63882">
      <w:start w:val="1"/>
      <w:numFmt w:val="decimal"/>
      <w:lvlText w:val="%7."/>
      <w:lvlJc w:val="left"/>
      <w:pPr>
        <w:ind w:left="5040" w:hanging="360"/>
      </w:pPr>
    </w:lvl>
    <w:lvl w:ilvl="7" w:tplc="1FD2FD26">
      <w:start w:val="1"/>
      <w:numFmt w:val="lowerLetter"/>
      <w:lvlText w:val="%8."/>
      <w:lvlJc w:val="left"/>
      <w:pPr>
        <w:ind w:left="5760" w:hanging="360"/>
      </w:pPr>
    </w:lvl>
    <w:lvl w:ilvl="8" w:tplc="6718857C">
      <w:start w:val="1"/>
      <w:numFmt w:val="lowerRoman"/>
      <w:lvlText w:val="%9."/>
      <w:lvlJc w:val="right"/>
      <w:pPr>
        <w:ind w:left="6480" w:hanging="180"/>
      </w:pPr>
    </w:lvl>
  </w:abstractNum>
  <w:abstractNum w:abstractNumId="5" w15:restartNumberingAfterBreak="0">
    <w:nsid w:val="2FB73A8C"/>
    <w:multiLevelType w:val="hybridMultilevel"/>
    <w:tmpl w:val="7826DBCE"/>
    <w:lvl w:ilvl="0" w:tplc="0A2CB770">
      <w:start w:val="7"/>
      <w:numFmt w:val="decimal"/>
      <w:lvlText w:val="%1."/>
      <w:lvlJc w:val="left"/>
      <w:pPr>
        <w:ind w:left="720" w:hanging="360"/>
      </w:pPr>
    </w:lvl>
    <w:lvl w:ilvl="1" w:tplc="B3FC3D22">
      <w:start w:val="1"/>
      <w:numFmt w:val="lowerLetter"/>
      <w:lvlText w:val="%2."/>
      <w:lvlJc w:val="left"/>
      <w:pPr>
        <w:ind w:left="1440" w:hanging="360"/>
      </w:pPr>
    </w:lvl>
    <w:lvl w:ilvl="2" w:tplc="BF6ACF18">
      <w:start w:val="1"/>
      <w:numFmt w:val="lowerRoman"/>
      <w:lvlText w:val="%3."/>
      <w:lvlJc w:val="right"/>
      <w:pPr>
        <w:ind w:left="2160" w:hanging="180"/>
      </w:pPr>
    </w:lvl>
    <w:lvl w:ilvl="3" w:tplc="4C00F53E">
      <w:start w:val="1"/>
      <w:numFmt w:val="decimal"/>
      <w:lvlText w:val="%4."/>
      <w:lvlJc w:val="left"/>
      <w:pPr>
        <w:ind w:left="2880" w:hanging="360"/>
      </w:pPr>
    </w:lvl>
    <w:lvl w:ilvl="4" w:tplc="FE0824F0">
      <w:start w:val="1"/>
      <w:numFmt w:val="lowerLetter"/>
      <w:lvlText w:val="%5."/>
      <w:lvlJc w:val="left"/>
      <w:pPr>
        <w:ind w:left="3600" w:hanging="360"/>
      </w:pPr>
    </w:lvl>
    <w:lvl w:ilvl="5" w:tplc="9490CEE4">
      <w:start w:val="1"/>
      <w:numFmt w:val="lowerRoman"/>
      <w:lvlText w:val="%6."/>
      <w:lvlJc w:val="right"/>
      <w:pPr>
        <w:ind w:left="4320" w:hanging="180"/>
      </w:pPr>
    </w:lvl>
    <w:lvl w:ilvl="6" w:tplc="98FEC2D6">
      <w:start w:val="1"/>
      <w:numFmt w:val="decimal"/>
      <w:lvlText w:val="%7."/>
      <w:lvlJc w:val="left"/>
      <w:pPr>
        <w:ind w:left="5040" w:hanging="360"/>
      </w:pPr>
    </w:lvl>
    <w:lvl w:ilvl="7" w:tplc="3EDAA308">
      <w:start w:val="1"/>
      <w:numFmt w:val="lowerLetter"/>
      <w:lvlText w:val="%8."/>
      <w:lvlJc w:val="left"/>
      <w:pPr>
        <w:ind w:left="5760" w:hanging="360"/>
      </w:pPr>
    </w:lvl>
    <w:lvl w:ilvl="8" w:tplc="1C229FB0">
      <w:start w:val="1"/>
      <w:numFmt w:val="lowerRoman"/>
      <w:lvlText w:val="%9."/>
      <w:lvlJc w:val="right"/>
      <w:pPr>
        <w:ind w:left="6480" w:hanging="180"/>
      </w:pPr>
    </w:lvl>
  </w:abstractNum>
  <w:abstractNum w:abstractNumId="6"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7" w15:restartNumberingAfterBreak="0">
    <w:nsid w:val="3D8C7486"/>
    <w:multiLevelType w:val="hybridMultilevel"/>
    <w:tmpl w:val="FC5CE510"/>
    <w:lvl w:ilvl="0" w:tplc="4650DAB0">
      <w:start w:val="1"/>
      <w:numFmt w:val="lowerLetter"/>
      <w:lvlText w:val="(%1)"/>
      <w:lvlJc w:val="left"/>
      <w:pPr>
        <w:ind w:left="1080" w:hanging="360"/>
      </w:pPr>
    </w:lvl>
    <w:lvl w:ilvl="1" w:tplc="1ABAC124">
      <w:start w:val="1"/>
      <w:numFmt w:val="lowerLetter"/>
      <w:lvlText w:val="%2."/>
      <w:lvlJc w:val="left"/>
      <w:pPr>
        <w:ind w:left="1800" w:hanging="360"/>
      </w:pPr>
    </w:lvl>
    <w:lvl w:ilvl="2" w:tplc="2C1C9106">
      <w:start w:val="1"/>
      <w:numFmt w:val="lowerRoman"/>
      <w:lvlText w:val="%3."/>
      <w:lvlJc w:val="right"/>
      <w:pPr>
        <w:ind w:left="2520" w:hanging="180"/>
      </w:pPr>
    </w:lvl>
    <w:lvl w:ilvl="3" w:tplc="24508598">
      <w:start w:val="1"/>
      <w:numFmt w:val="decimal"/>
      <w:lvlText w:val="%4."/>
      <w:lvlJc w:val="left"/>
      <w:pPr>
        <w:ind w:left="3240" w:hanging="360"/>
      </w:pPr>
    </w:lvl>
    <w:lvl w:ilvl="4" w:tplc="B0F8C096">
      <w:start w:val="1"/>
      <w:numFmt w:val="lowerLetter"/>
      <w:lvlText w:val="%5."/>
      <w:lvlJc w:val="left"/>
      <w:pPr>
        <w:ind w:left="3960" w:hanging="360"/>
      </w:pPr>
    </w:lvl>
    <w:lvl w:ilvl="5" w:tplc="C26C20CE">
      <w:start w:val="1"/>
      <w:numFmt w:val="lowerRoman"/>
      <w:lvlText w:val="%6."/>
      <w:lvlJc w:val="right"/>
      <w:pPr>
        <w:ind w:left="4680" w:hanging="180"/>
      </w:pPr>
    </w:lvl>
    <w:lvl w:ilvl="6" w:tplc="FD0E9064">
      <w:start w:val="1"/>
      <w:numFmt w:val="decimal"/>
      <w:lvlText w:val="%7."/>
      <w:lvlJc w:val="left"/>
      <w:pPr>
        <w:ind w:left="5400" w:hanging="360"/>
      </w:pPr>
    </w:lvl>
    <w:lvl w:ilvl="7" w:tplc="AFC21D46">
      <w:start w:val="1"/>
      <w:numFmt w:val="lowerLetter"/>
      <w:lvlText w:val="%8."/>
      <w:lvlJc w:val="left"/>
      <w:pPr>
        <w:ind w:left="6120" w:hanging="360"/>
      </w:pPr>
    </w:lvl>
    <w:lvl w:ilvl="8" w:tplc="48D2EEB0">
      <w:start w:val="1"/>
      <w:numFmt w:val="lowerRoman"/>
      <w:lvlText w:val="%9."/>
      <w:lvlJc w:val="right"/>
      <w:pPr>
        <w:ind w:left="6840" w:hanging="180"/>
      </w:pPr>
    </w:lvl>
  </w:abstractNum>
  <w:abstractNum w:abstractNumId="8" w15:restartNumberingAfterBreak="0">
    <w:nsid w:val="4F7C15C5"/>
    <w:multiLevelType w:val="hybridMultilevel"/>
    <w:tmpl w:val="A5AC554C"/>
    <w:lvl w:ilvl="0" w:tplc="94FAD558">
      <w:start w:val="5"/>
      <w:numFmt w:val="decimal"/>
      <w:lvlText w:val="%1."/>
      <w:lvlJc w:val="left"/>
      <w:pPr>
        <w:ind w:left="720" w:hanging="360"/>
      </w:pPr>
    </w:lvl>
    <w:lvl w:ilvl="1" w:tplc="3E8E3230">
      <w:start w:val="1"/>
      <w:numFmt w:val="lowerLetter"/>
      <w:lvlText w:val="%2."/>
      <w:lvlJc w:val="left"/>
      <w:pPr>
        <w:ind w:left="1440" w:hanging="360"/>
      </w:pPr>
    </w:lvl>
    <w:lvl w:ilvl="2" w:tplc="D9FC2D50">
      <w:start w:val="1"/>
      <w:numFmt w:val="lowerRoman"/>
      <w:lvlText w:val="%3."/>
      <w:lvlJc w:val="right"/>
      <w:pPr>
        <w:ind w:left="2160" w:hanging="180"/>
      </w:pPr>
    </w:lvl>
    <w:lvl w:ilvl="3" w:tplc="CBBC8E92">
      <w:start w:val="1"/>
      <w:numFmt w:val="decimal"/>
      <w:lvlText w:val="%4."/>
      <w:lvlJc w:val="left"/>
      <w:pPr>
        <w:ind w:left="2880" w:hanging="360"/>
      </w:pPr>
    </w:lvl>
    <w:lvl w:ilvl="4" w:tplc="E560101E">
      <w:start w:val="1"/>
      <w:numFmt w:val="lowerLetter"/>
      <w:lvlText w:val="%5."/>
      <w:lvlJc w:val="left"/>
      <w:pPr>
        <w:ind w:left="3600" w:hanging="360"/>
      </w:pPr>
    </w:lvl>
    <w:lvl w:ilvl="5" w:tplc="8A6CCAD4">
      <w:start w:val="1"/>
      <w:numFmt w:val="lowerRoman"/>
      <w:lvlText w:val="%6."/>
      <w:lvlJc w:val="right"/>
      <w:pPr>
        <w:ind w:left="4320" w:hanging="180"/>
      </w:pPr>
    </w:lvl>
    <w:lvl w:ilvl="6" w:tplc="E3A61A66">
      <w:start w:val="1"/>
      <w:numFmt w:val="decimal"/>
      <w:lvlText w:val="%7."/>
      <w:lvlJc w:val="left"/>
      <w:pPr>
        <w:ind w:left="5040" w:hanging="360"/>
      </w:pPr>
    </w:lvl>
    <w:lvl w:ilvl="7" w:tplc="41D8624E">
      <w:start w:val="1"/>
      <w:numFmt w:val="lowerLetter"/>
      <w:lvlText w:val="%8."/>
      <w:lvlJc w:val="left"/>
      <w:pPr>
        <w:ind w:left="5760" w:hanging="360"/>
      </w:pPr>
    </w:lvl>
    <w:lvl w:ilvl="8" w:tplc="A1F47B5E">
      <w:start w:val="1"/>
      <w:numFmt w:val="lowerRoman"/>
      <w:lvlText w:val="%9."/>
      <w:lvlJc w:val="right"/>
      <w:pPr>
        <w:ind w:left="6480" w:hanging="180"/>
      </w:pPr>
    </w:lvl>
  </w:abstractNum>
  <w:abstractNum w:abstractNumId="9" w15:restartNumberingAfterBreak="0">
    <w:nsid w:val="55D76FA5"/>
    <w:multiLevelType w:val="hybridMultilevel"/>
    <w:tmpl w:val="B26E92F4"/>
    <w:lvl w:ilvl="0" w:tplc="2F9CDA88">
      <w:start w:val="1"/>
      <w:numFmt w:val="decimal"/>
      <w:lvlText w:val="%1."/>
      <w:lvlJc w:val="left"/>
      <w:pPr>
        <w:ind w:left="720" w:hanging="360"/>
      </w:pPr>
    </w:lvl>
    <w:lvl w:ilvl="1" w:tplc="335CD6AC">
      <w:start w:val="1"/>
      <w:numFmt w:val="lowerLetter"/>
      <w:lvlText w:val="%2."/>
      <w:lvlJc w:val="left"/>
      <w:pPr>
        <w:ind w:left="1440" w:hanging="360"/>
      </w:pPr>
    </w:lvl>
    <w:lvl w:ilvl="2" w:tplc="3B08EA38">
      <w:start w:val="1"/>
      <w:numFmt w:val="lowerRoman"/>
      <w:lvlText w:val="%3."/>
      <w:lvlJc w:val="right"/>
      <w:pPr>
        <w:ind w:left="2160" w:hanging="180"/>
      </w:pPr>
    </w:lvl>
    <w:lvl w:ilvl="3" w:tplc="FB8CBA5A">
      <w:start w:val="1"/>
      <w:numFmt w:val="decimal"/>
      <w:lvlText w:val="%4."/>
      <w:lvlJc w:val="left"/>
      <w:pPr>
        <w:ind w:left="2880" w:hanging="360"/>
      </w:pPr>
    </w:lvl>
    <w:lvl w:ilvl="4" w:tplc="C472F0BA">
      <w:start w:val="1"/>
      <w:numFmt w:val="lowerLetter"/>
      <w:lvlText w:val="%5."/>
      <w:lvlJc w:val="left"/>
      <w:pPr>
        <w:ind w:left="3600" w:hanging="360"/>
      </w:pPr>
    </w:lvl>
    <w:lvl w:ilvl="5" w:tplc="9494798A">
      <w:start w:val="1"/>
      <w:numFmt w:val="lowerRoman"/>
      <w:lvlText w:val="%6."/>
      <w:lvlJc w:val="right"/>
      <w:pPr>
        <w:ind w:left="4320" w:hanging="180"/>
      </w:pPr>
    </w:lvl>
    <w:lvl w:ilvl="6" w:tplc="23E44822">
      <w:start w:val="1"/>
      <w:numFmt w:val="decimal"/>
      <w:lvlText w:val="%7."/>
      <w:lvlJc w:val="left"/>
      <w:pPr>
        <w:ind w:left="5040" w:hanging="360"/>
      </w:pPr>
    </w:lvl>
    <w:lvl w:ilvl="7" w:tplc="B33A2FBC">
      <w:start w:val="1"/>
      <w:numFmt w:val="lowerLetter"/>
      <w:lvlText w:val="%8."/>
      <w:lvlJc w:val="left"/>
      <w:pPr>
        <w:ind w:left="5760" w:hanging="360"/>
      </w:pPr>
    </w:lvl>
    <w:lvl w:ilvl="8" w:tplc="88386CD4">
      <w:start w:val="1"/>
      <w:numFmt w:val="lowerRoman"/>
      <w:lvlText w:val="%9."/>
      <w:lvlJc w:val="right"/>
      <w:pPr>
        <w:ind w:left="6480" w:hanging="180"/>
      </w:pPr>
    </w:lvl>
  </w:abstractNum>
  <w:abstractNum w:abstractNumId="10" w15:restartNumberingAfterBreak="0">
    <w:nsid w:val="59DB00A0"/>
    <w:multiLevelType w:val="hybridMultilevel"/>
    <w:tmpl w:val="43DA8786"/>
    <w:lvl w:ilvl="0" w:tplc="808027FA">
      <w:start w:val="1"/>
      <w:numFmt w:val="decimal"/>
      <w:lvlText w:val="%1."/>
      <w:lvlJc w:val="left"/>
      <w:pPr>
        <w:ind w:left="720" w:hanging="360"/>
      </w:pPr>
    </w:lvl>
    <w:lvl w:ilvl="1" w:tplc="14B23148">
      <w:start w:val="1"/>
      <w:numFmt w:val="lowerLetter"/>
      <w:lvlText w:val="%2."/>
      <w:lvlJc w:val="left"/>
      <w:pPr>
        <w:ind w:left="1440" w:hanging="360"/>
      </w:pPr>
    </w:lvl>
    <w:lvl w:ilvl="2" w:tplc="0F22ECE2">
      <w:start w:val="1"/>
      <w:numFmt w:val="lowerRoman"/>
      <w:lvlText w:val="%3."/>
      <w:lvlJc w:val="right"/>
      <w:pPr>
        <w:ind w:left="2160" w:hanging="180"/>
      </w:pPr>
    </w:lvl>
    <w:lvl w:ilvl="3" w:tplc="59C68A46">
      <w:start w:val="1"/>
      <w:numFmt w:val="decimal"/>
      <w:lvlText w:val="%4."/>
      <w:lvlJc w:val="left"/>
      <w:pPr>
        <w:ind w:left="2880" w:hanging="360"/>
      </w:pPr>
    </w:lvl>
    <w:lvl w:ilvl="4" w:tplc="30BE720A">
      <w:start w:val="1"/>
      <w:numFmt w:val="lowerLetter"/>
      <w:lvlText w:val="%5."/>
      <w:lvlJc w:val="left"/>
      <w:pPr>
        <w:ind w:left="3600" w:hanging="360"/>
      </w:pPr>
    </w:lvl>
    <w:lvl w:ilvl="5" w:tplc="896443F8">
      <w:start w:val="1"/>
      <w:numFmt w:val="lowerRoman"/>
      <w:lvlText w:val="%6."/>
      <w:lvlJc w:val="right"/>
      <w:pPr>
        <w:ind w:left="4320" w:hanging="180"/>
      </w:pPr>
    </w:lvl>
    <w:lvl w:ilvl="6" w:tplc="FCA4ED26">
      <w:start w:val="1"/>
      <w:numFmt w:val="decimal"/>
      <w:lvlText w:val="%7."/>
      <w:lvlJc w:val="left"/>
      <w:pPr>
        <w:ind w:left="5040" w:hanging="360"/>
      </w:pPr>
    </w:lvl>
    <w:lvl w:ilvl="7" w:tplc="4A68DCDE">
      <w:start w:val="1"/>
      <w:numFmt w:val="lowerLetter"/>
      <w:lvlText w:val="%8."/>
      <w:lvlJc w:val="left"/>
      <w:pPr>
        <w:ind w:left="5760" w:hanging="360"/>
      </w:pPr>
    </w:lvl>
    <w:lvl w:ilvl="8" w:tplc="BE60D8F4">
      <w:start w:val="1"/>
      <w:numFmt w:val="lowerRoman"/>
      <w:lvlText w:val="%9."/>
      <w:lvlJc w:val="right"/>
      <w:pPr>
        <w:ind w:left="6480" w:hanging="180"/>
      </w:pPr>
    </w:lvl>
  </w:abstractNum>
  <w:abstractNum w:abstractNumId="11" w15:restartNumberingAfterBreak="0">
    <w:nsid w:val="738B79B1"/>
    <w:multiLevelType w:val="hybridMultilevel"/>
    <w:tmpl w:val="93A0CA30"/>
    <w:lvl w:ilvl="0" w:tplc="25F0BA6E">
      <w:start w:val="1"/>
      <w:numFmt w:val="decimal"/>
      <w:lvlText w:val="%1."/>
      <w:lvlJc w:val="left"/>
      <w:pPr>
        <w:ind w:left="720" w:hanging="360"/>
      </w:pPr>
    </w:lvl>
    <w:lvl w:ilvl="1" w:tplc="7E3AD500">
      <w:start w:val="1"/>
      <w:numFmt w:val="lowerLetter"/>
      <w:lvlText w:val="%2."/>
      <w:lvlJc w:val="left"/>
      <w:pPr>
        <w:ind w:left="1440" w:hanging="360"/>
      </w:pPr>
    </w:lvl>
    <w:lvl w:ilvl="2" w:tplc="0E869E52">
      <w:start w:val="1"/>
      <w:numFmt w:val="lowerRoman"/>
      <w:lvlText w:val="%3."/>
      <w:lvlJc w:val="right"/>
      <w:pPr>
        <w:ind w:left="2160" w:hanging="180"/>
      </w:pPr>
    </w:lvl>
    <w:lvl w:ilvl="3" w:tplc="48C87B0E">
      <w:start w:val="1"/>
      <w:numFmt w:val="decimal"/>
      <w:lvlText w:val="%4."/>
      <w:lvlJc w:val="left"/>
      <w:pPr>
        <w:ind w:left="2880" w:hanging="360"/>
      </w:pPr>
    </w:lvl>
    <w:lvl w:ilvl="4" w:tplc="2648E068">
      <w:start w:val="1"/>
      <w:numFmt w:val="lowerLetter"/>
      <w:lvlText w:val="%5."/>
      <w:lvlJc w:val="left"/>
      <w:pPr>
        <w:ind w:left="3600" w:hanging="360"/>
      </w:pPr>
    </w:lvl>
    <w:lvl w:ilvl="5" w:tplc="A09CF04C">
      <w:start w:val="1"/>
      <w:numFmt w:val="lowerRoman"/>
      <w:lvlText w:val="%6."/>
      <w:lvlJc w:val="right"/>
      <w:pPr>
        <w:ind w:left="4320" w:hanging="180"/>
      </w:pPr>
    </w:lvl>
    <w:lvl w:ilvl="6" w:tplc="1DEE7A0A">
      <w:start w:val="1"/>
      <w:numFmt w:val="decimal"/>
      <w:lvlText w:val="%7."/>
      <w:lvlJc w:val="left"/>
      <w:pPr>
        <w:ind w:left="5040" w:hanging="360"/>
      </w:pPr>
    </w:lvl>
    <w:lvl w:ilvl="7" w:tplc="38B27ED4">
      <w:start w:val="1"/>
      <w:numFmt w:val="lowerLetter"/>
      <w:lvlText w:val="%8."/>
      <w:lvlJc w:val="left"/>
      <w:pPr>
        <w:ind w:left="5760" w:hanging="360"/>
      </w:pPr>
    </w:lvl>
    <w:lvl w:ilvl="8" w:tplc="2C10C4DA">
      <w:start w:val="1"/>
      <w:numFmt w:val="lowerRoman"/>
      <w:lvlText w:val="%9."/>
      <w:lvlJc w:val="right"/>
      <w:pPr>
        <w:ind w:left="6480" w:hanging="180"/>
      </w:pPr>
    </w:lvl>
  </w:abstractNum>
  <w:num w:numId="1">
    <w:abstractNumId w:val="6"/>
  </w:num>
  <w:num w:numId="2">
    <w:abstractNumId w:val="11"/>
  </w:num>
  <w:num w:numId="3">
    <w:abstractNumId w:val="7"/>
  </w:num>
  <w:num w:numId="4">
    <w:abstractNumId w:val="4"/>
  </w:num>
  <w:num w:numId="5">
    <w:abstractNumId w:val="5"/>
  </w:num>
  <w:num w:numId="6">
    <w:abstractNumId w:val="8"/>
  </w:num>
  <w:num w:numId="7">
    <w:abstractNumId w:val="3"/>
  </w:num>
  <w:num w:numId="8">
    <w:abstractNumId w:val="1"/>
  </w:num>
  <w:num w:numId="9">
    <w:abstractNumId w:val="2"/>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A06B2"/>
    <w:rsid w:val="000C16D2"/>
    <w:rsid w:val="00127652"/>
    <w:rsid w:val="00195AD6"/>
    <w:rsid w:val="001E78E2"/>
    <w:rsid w:val="00284CC4"/>
    <w:rsid w:val="0032039A"/>
    <w:rsid w:val="003F60FD"/>
    <w:rsid w:val="004641A7"/>
    <w:rsid w:val="006206A4"/>
    <w:rsid w:val="007E498C"/>
    <w:rsid w:val="0094205E"/>
    <w:rsid w:val="0094605E"/>
    <w:rsid w:val="009E4454"/>
    <w:rsid w:val="00A93C87"/>
    <w:rsid w:val="00AE510C"/>
    <w:rsid w:val="00E9647F"/>
    <w:rsid w:val="01F60886"/>
    <w:rsid w:val="0239D085"/>
    <w:rsid w:val="03644349"/>
    <w:rsid w:val="037A027E"/>
    <w:rsid w:val="03B12DEB"/>
    <w:rsid w:val="04DE9254"/>
    <w:rsid w:val="04F40BB5"/>
    <w:rsid w:val="0520178B"/>
    <w:rsid w:val="05BEE41F"/>
    <w:rsid w:val="0688D9CB"/>
    <w:rsid w:val="083C0A4F"/>
    <w:rsid w:val="08EC9CBB"/>
    <w:rsid w:val="093529D3"/>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805EE2"/>
    <w:rsid w:val="13B76CC3"/>
    <w:rsid w:val="13E4D21D"/>
    <w:rsid w:val="145F3161"/>
    <w:rsid w:val="1503B974"/>
    <w:rsid w:val="1662529A"/>
    <w:rsid w:val="167F9665"/>
    <w:rsid w:val="171F6A9D"/>
    <w:rsid w:val="17692707"/>
    <w:rsid w:val="18206FFB"/>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0A771A"/>
    <w:rsid w:val="23490128"/>
    <w:rsid w:val="239CF6FC"/>
    <w:rsid w:val="240AB6C8"/>
    <w:rsid w:val="244BC170"/>
    <w:rsid w:val="246054B0"/>
    <w:rsid w:val="24CC2B1B"/>
    <w:rsid w:val="24F47ABA"/>
    <w:rsid w:val="25081627"/>
    <w:rsid w:val="250BB89A"/>
    <w:rsid w:val="26C059D1"/>
    <w:rsid w:val="26D7875D"/>
    <w:rsid w:val="281C8063"/>
    <w:rsid w:val="2B6338ED"/>
    <w:rsid w:val="2F5214B1"/>
    <w:rsid w:val="2F524D3E"/>
    <w:rsid w:val="2F63E739"/>
    <w:rsid w:val="31988CB1"/>
    <w:rsid w:val="31F024A5"/>
    <w:rsid w:val="3235E13D"/>
    <w:rsid w:val="347E203A"/>
    <w:rsid w:val="34A08E26"/>
    <w:rsid w:val="34C62929"/>
    <w:rsid w:val="34FA9460"/>
    <w:rsid w:val="35C45947"/>
    <w:rsid w:val="36F7FD4A"/>
    <w:rsid w:val="374FF640"/>
    <w:rsid w:val="37599B41"/>
    <w:rsid w:val="3A428FE1"/>
    <w:rsid w:val="3CEC7DE8"/>
    <w:rsid w:val="3E5FA606"/>
    <w:rsid w:val="3FDEA07C"/>
    <w:rsid w:val="3FE7072A"/>
    <w:rsid w:val="409890A3"/>
    <w:rsid w:val="413B872E"/>
    <w:rsid w:val="42D73EDF"/>
    <w:rsid w:val="438C63D7"/>
    <w:rsid w:val="44AF079C"/>
    <w:rsid w:val="4517EE30"/>
    <w:rsid w:val="4535A349"/>
    <w:rsid w:val="45A78AC1"/>
    <w:rsid w:val="45D33178"/>
    <w:rsid w:val="46A97F22"/>
    <w:rsid w:val="46B06E69"/>
    <w:rsid w:val="470C3112"/>
    <w:rsid w:val="477A7A9A"/>
    <w:rsid w:val="4781AAA7"/>
    <w:rsid w:val="4848D7AE"/>
    <w:rsid w:val="485E6619"/>
    <w:rsid w:val="4940AACE"/>
    <w:rsid w:val="49FF874A"/>
    <w:rsid w:val="4B3CE473"/>
    <w:rsid w:val="4B7B68F4"/>
    <w:rsid w:val="4BFDA3E8"/>
    <w:rsid w:val="4C925C02"/>
    <w:rsid w:val="4D1F3E42"/>
    <w:rsid w:val="4D2A1674"/>
    <w:rsid w:val="4D80C2E4"/>
    <w:rsid w:val="4D895CEB"/>
    <w:rsid w:val="4DEF8B8E"/>
    <w:rsid w:val="4EC5173D"/>
    <w:rsid w:val="4EED5145"/>
    <w:rsid w:val="4F1815CB"/>
    <w:rsid w:val="4F44B5B5"/>
    <w:rsid w:val="4FC16A90"/>
    <w:rsid w:val="522A40ED"/>
    <w:rsid w:val="53CAE21B"/>
    <w:rsid w:val="54E00CDC"/>
    <w:rsid w:val="5700F73D"/>
    <w:rsid w:val="573DFC0B"/>
    <w:rsid w:val="5A764122"/>
    <w:rsid w:val="5A9FFF1B"/>
    <w:rsid w:val="5ADDFA80"/>
    <w:rsid w:val="5BB2B66A"/>
    <w:rsid w:val="5BB4182B"/>
    <w:rsid w:val="5C7198D6"/>
    <w:rsid w:val="5CD3580C"/>
    <w:rsid w:val="5CF11172"/>
    <w:rsid w:val="5DCDFA15"/>
    <w:rsid w:val="5F4AE05A"/>
    <w:rsid w:val="5F8134B7"/>
    <w:rsid w:val="5FC12884"/>
    <w:rsid w:val="60425438"/>
    <w:rsid w:val="60CBB5F4"/>
    <w:rsid w:val="612202B2"/>
    <w:rsid w:val="61EA6038"/>
    <w:rsid w:val="62C51B06"/>
    <w:rsid w:val="63A8C43A"/>
    <w:rsid w:val="64C910F4"/>
    <w:rsid w:val="65306492"/>
    <w:rsid w:val="666ADA62"/>
    <w:rsid w:val="670466F4"/>
    <w:rsid w:val="67989E2F"/>
    <w:rsid w:val="67E6A0DC"/>
    <w:rsid w:val="68599A14"/>
    <w:rsid w:val="6998F762"/>
    <w:rsid w:val="69B1195F"/>
    <w:rsid w:val="69BDB2F0"/>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4D09711"/>
    <w:rsid w:val="7538CC48"/>
    <w:rsid w:val="76071FBC"/>
    <w:rsid w:val="760E5D5E"/>
    <w:rsid w:val="76D772CA"/>
    <w:rsid w:val="77E60A51"/>
    <w:rsid w:val="78512028"/>
    <w:rsid w:val="785493B6"/>
    <w:rsid w:val="786FF845"/>
    <w:rsid w:val="78CBDBC8"/>
    <w:rsid w:val="79526DDA"/>
    <w:rsid w:val="79E82AC8"/>
    <w:rsid w:val="7A0C845E"/>
    <w:rsid w:val="7AD3D179"/>
    <w:rsid w:val="7CD87399"/>
    <w:rsid w:val="7D50AD09"/>
    <w:rsid w:val="7E94A8E9"/>
    <w:rsid w:val="7ED109A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2257</Words>
  <Characters>12865</Characters>
  <Application>Microsoft Office Word</Application>
  <DocSecurity>0</DocSecurity>
  <Lines>107</Lines>
  <Paragraphs>30</Paragraphs>
  <ScaleCrop>false</ScaleCrop>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2</cp:revision>
  <dcterms:created xsi:type="dcterms:W3CDTF">2021-04-29T17:49:00Z</dcterms:created>
  <dcterms:modified xsi:type="dcterms:W3CDTF">2021-04-29T17:49:00Z</dcterms:modified>
</cp:coreProperties>
</file>